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B4" w:rsidRPr="00CE4760" w:rsidRDefault="00256DB4" w:rsidP="00256DB4">
      <w:pPr>
        <w:pStyle w:val="3"/>
        <w:shd w:val="clear" w:color="auto" w:fill="FFFFFF"/>
        <w:spacing w:before="240" w:after="240" w:line="240" w:lineRule="auto"/>
        <w:jc w:val="center"/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</w:pPr>
      <w:r>
        <w:rPr>
          <w:rFonts w:ascii="Times New Roman" w:hAnsi="Times New Roman"/>
          <w:bCs w:val="0"/>
          <w:color w:val="292B2C"/>
          <w:sz w:val="26"/>
          <w:szCs w:val="26"/>
          <w:shd w:val="clear" w:color="auto" w:fill="FFFFFF"/>
        </w:rPr>
        <w:t>16</w:t>
      </w:r>
      <w:r w:rsidRPr="00C97EF8">
        <w:rPr>
          <w:rFonts w:ascii="Times New Roman" w:hAnsi="Times New Roman"/>
          <w:bCs w:val="0"/>
          <w:color w:val="292B2C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Cs w:val="0"/>
          <w:color w:val="292B2C"/>
          <w:sz w:val="26"/>
          <w:szCs w:val="26"/>
          <w:shd w:val="clear" w:color="auto" w:fill="FFFFFF"/>
        </w:rPr>
        <w:t>ноября</w:t>
      </w:r>
      <w:r w:rsidRPr="00C97EF8">
        <w:rPr>
          <w:rFonts w:ascii="Times New Roman" w:hAnsi="Times New Roman"/>
          <w:bCs w:val="0"/>
          <w:color w:val="292B2C"/>
          <w:sz w:val="26"/>
          <w:szCs w:val="26"/>
          <w:shd w:val="clear" w:color="auto" w:fill="FFFFFF"/>
        </w:rPr>
        <w:t xml:space="preserve"> 2022 год</w:t>
      </w:r>
      <w:r w:rsidRPr="00C97EF8">
        <w:rPr>
          <w:rFonts w:ascii="Times New Roman" w:hAnsi="Times New Roman"/>
          <w:bCs w:val="0"/>
          <w:color w:val="292B2C"/>
          <w:sz w:val="26"/>
          <w:szCs w:val="26"/>
          <w:shd w:val="clear" w:color="auto" w:fill="FFFFFF"/>
        </w:rPr>
        <w:br/>
        <w:t>Ежеквартальный «Единый день отчетности»</w:t>
      </w:r>
      <w:r w:rsidRPr="00C97EF8">
        <w:rPr>
          <w:rFonts w:ascii="Times New Roman" w:hAnsi="Times New Roman"/>
          <w:bCs w:val="0"/>
          <w:color w:val="292B2C"/>
          <w:sz w:val="26"/>
          <w:szCs w:val="26"/>
          <w:shd w:val="clear" w:color="auto" w:fill="FFFFFF"/>
        </w:rPr>
        <w:br/>
        <w:t xml:space="preserve"> контрольно-надзорных органов для предпринимательского сообщества </w:t>
      </w:r>
      <w:r w:rsidRPr="00C97EF8">
        <w:rPr>
          <w:rFonts w:ascii="Times New Roman" w:hAnsi="Times New Roman"/>
          <w:bCs w:val="0"/>
          <w:color w:val="292B2C"/>
          <w:sz w:val="26"/>
          <w:szCs w:val="26"/>
          <w:shd w:val="clear" w:color="auto" w:fill="FFFFFF"/>
        </w:rPr>
        <w:br/>
        <w:t>Архангельской области</w:t>
      </w:r>
      <w:r w:rsidRPr="00C97EF8">
        <w:rPr>
          <w:rFonts w:ascii="Times New Roman" w:hAnsi="Times New Roman"/>
          <w:bCs w:val="0"/>
          <w:color w:val="292B2C"/>
          <w:sz w:val="26"/>
          <w:szCs w:val="26"/>
          <w:shd w:val="clear" w:color="auto" w:fill="FFFFFF"/>
        </w:rPr>
        <w:br/>
      </w:r>
      <w:r w:rsidRPr="00C97EF8">
        <w:rPr>
          <w:rFonts w:ascii="Times New Roman" w:hAnsi="Times New Roman"/>
          <w:bCs w:val="0"/>
          <w:color w:val="292B2C"/>
          <w:sz w:val="26"/>
          <w:szCs w:val="26"/>
          <w:shd w:val="clear" w:color="auto" w:fill="FFFFFF"/>
        </w:rPr>
        <w:br/>
      </w:r>
      <w:r w:rsidRPr="00BE561D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t xml:space="preserve">Онлайн-трансляция на странице Правительства здесь: </w:t>
      </w:r>
      <w:hyperlink r:id="rId5" w:tgtFrame="_blank" w:history="1">
        <w:r w:rsidRPr="00BE561D">
          <w:rPr>
            <w:rStyle w:val="a3"/>
            <w:rFonts w:ascii="Times New Roman" w:hAnsi="Times New Roman"/>
            <w:color w:val="0088CC"/>
            <w:sz w:val="24"/>
            <w:szCs w:val="24"/>
          </w:rPr>
          <w:t>https://vks.dvinaland.ru/client?conference=1014&amp;pin=NjI0OA%3D%3D</w:t>
        </w:r>
      </w:hyperlink>
      <w:r w:rsidRPr="00BE561D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br/>
        <w:t>Вопросы можно задать в комментариях во время прямого эфира здесь</w:t>
      </w:r>
      <w:r w:rsidRPr="0058637C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t xml:space="preserve">: </w:t>
      </w:r>
      <w:r w:rsidRPr="0058637C">
        <w:rPr>
          <w:rFonts w:ascii="Times New Roman" w:hAnsi="Times New Roman"/>
          <w:bCs w:val="0"/>
          <w:color w:val="292B2C"/>
          <w:sz w:val="24"/>
          <w:szCs w:val="24"/>
          <w:shd w:val="clear" w:color="auto" w:fill="FFFFFF"/>
        </w:rPr>
        <w:br/>
      </w:r>
      <w:hyperlink r:id="rId6" w:tgtFrame="_blank" w:history="1">
        <w:r w:rsidRPr="00F26A65">
          <w:rPr>
            <w:rFonts w:ascii="Times New Roman" w:hAnsi="Times New Roman"/>
            <w:bCs w:val="0"/>
            <w:color w:val="0088CC"/>
            <w:sz w:val="24"/>
            <w:szCs w:val="24"/>
            <w:u w:val="single"/>
            <w:lang w:eastAsia="ru-RU"/>
          </w:rPr>
          <w:t>https://vk.com/video/@arr29?z=video-32129399_456239440%2Fclub32129399</w:t>
        </w:r>
      </w:hyperlink>
    </w:p>
    <w:p w:rsidR="00E23E8B" w:rsidRPr="00D23317" w:rsidRDefault="00256DB4" w:rsidP="00D23317">
      <w:pPr>
        <w:jc w:val="center"/>
        <w:rPr>
          <w:b/>
        </w:rPr>
      </w:pPr>
      <w:r w:rsidRPr="00CE4760">
        <w:rPr>
          <w:bCs/>
          <w:color w:val="292B2C"/>
          <w:sz w:val="24"/>
          <w:szCs w:val="24"/>
          <w:shd w:val="clear" w:color="auto" w:fill="FFFFFF"/>
        </w:rPr>
        <w:t xml:space="preserve">Почта для направления вопросов: </w:t>
      </w:r>
      <w:r w:rsidRPr="00F26A65">
        <w:rPr>
          <w:rStyle w:val="a3"/>
          <w:color w:val="0070C0"/>
          <w:sz w:val="24"/>
          <w:szCs w:val="24"/>
        </w:rPr>
        <w:t>kulyavtsev@dvinaland.ru</w:t>
      </w:r>
      <w:r w:rsidRPr="00CE4760">
        <w:rPr>
          <w:bCs/>
          <w:color w:val="292B2C"/>
          <w:sz w:val="24"/>
          <w:szCs w:val="24"/>
          <w:shd w:val="clear" w:color="auto" w:fill="FFFFFF"/>
        </w:rPr>
        <w:br/>
        <w:t>Телефон для вопросов: +7 (931) 406-69-18</w:t>
      </w:r>
      <w:bookmarkStart w:id="0" w:name="_GoBack"/>
      <w:bookmarkEnd w:id="0"/>
    </w:p>
    <w:tbl>
      <w:tblPr>
        <w:tblpPr w:leftFromText="180" w:rightFromText="180" w:vertAnchor="text" w:horzAnchor="margin" w:tblpXSpec="center" w:tblpY="183"/>
        <w:tblW w:w="107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9341"/>
      </w:tblGrid>
      <w:tr w:rsidR="00D23317" w:rsidRPr="00E21B8B" w:rsidTr="00763D01">
        <w:trPr>
          <w:trHeight w:val="254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17" w:rsidRPr="00E21B8B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>09:30 – 10:00</w:t>
            </w:r>
          </w:p>
        </w:tc>
        <w:tc>
          <w:tcPr>
            <w:tcW w:w="9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7" w:rsidRPr="00E21B8B" w:rsidRDefault="00D23317" w:rsidP="00763D0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21B8B">
              <w:rPr>
                <w:color w:val="000000"/>
                <w:sz w:val="24"/>
                <w:szCs w:val="24"/>
              </w:rPr>
              <w:t>Проверка связи и прямой трансляции</w:t>
            </w:r>
          </w:p>
        </w:tc>
      </w:tr>
      <w:tr w:rsidR="00D23317" w:rsidRPr="00E21B8B" w:rsidTr="00763D01"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17" w:rsidRPr="00E21B8B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>10:00 – 10:05</w:t>
            </w:r>
          </w:p>
        </w:tc>
        <w:tc>
          <w:tcPr>
            <w:tcW w:w="9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7" w:rsidRPr="00E21B8B" w:rsidRDefault="00D23317" w:rsidP="00763D01">
            <w:pPr>
              <w:spacing w:before="100" w:beforeAutospacing="1" w:after="100" w:afterAutospacing="1"/>
              <w:rPr>
                <w:bCs/>
                <w:color w:val="292B2C"/>
                <w:sz w:val="24"/>
                <w:szCs w:val="24"/>
              </w:rPr>
            </w:pPr>
            <w:r w:rsidRPr="00E21B8B">
              <w:rPr>
                <w:bCs/>
                <w:color w:val="000000"/>
                <w:sz w:val="24"/>
                <w:szCs w:val="24"/>
              </w:rPr>
              <w:t>Открытие </w:t>
            </w:r>
            <w:r w:rsidRPr="00E21B8B">
              <w:rPr>
                <w:bCs/>
                <w:color w:val="292B2C"/>
                <w:sz w:val="24"/>
                <w:szCs w:val="24"/>
              </w:rPr>
              <w:t>«Единого дня отчетности» контрольно-надзорных органов</w:t>
            </w:r>
          </w:p>
          <w:p w:rsidR="00D23317" w:rsidRPr="00E21B8B" w:rsidRDefault="00D23317" w:rsidP="00763D01">
            <w:pPr>
              <w:spacing w:before="100" w:beforeAutospacing="1" w:after="100" w:afterAutospacing="1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21B8B">
              <w:rPr>
                <w:b/>
                <w:i/>
                <w:color w:val="000000"/>
                <w:sz w:val="24"/>
                <w:szCs w:val="24"/>
              </w:rPr>
              <w:t>Кулявцев</w:t>
            </w:r>
            <w:proofErr w:type="spellEnd"/>
            <w:r w:rsidRPr="00E21B8B">
              <w:rPr>
                <w:b/>
                <w:i/>
                <w:color w:val="000000"/>
                <w:sz w:val="24"/>
                <w:szCs w:val="24"/>
              </w:rPr>
              <w:t xml:space="preserve"> Иван Святославович, уполномоченный при Губернаторе Архангельской области по защите прав предпринимателей</w:t>
            </w:r>
          </w:p>
        </w:tc>
      </w:tr>
      <w:tr w:rsidR="00D23317" w:rsidRPr="00E21B8B" w:rsidTr="00763D01">
        <w:trPr>
          <w:trHeight w:val="1744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17" w:rsidRPr="00E21B8B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>10:05 – 10:20</w:t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21B8B">
              <w:rPr>
                <w:color w:val="000000"/>
                <w:sz w:val="24"/>
                <w:szCs w:val="24"/>
              </w:rPr>
              <w:br/>
            </w:r>
            <w:r w:rsidRPr="00E21B8B">
              <w:rPr>
                <w:color w:val="000000"/>
                <w:sz w:val="24"/>
                <w:szCs w:val="24"/>
              </w:rPr>
              <w:br/>
            </w:r>
            <w:r w:rsidRPr="00E21B8B">
              <w:rPr>
                <w:color w:val="000000"/>
                <w:sz w:val="24"/>
                <w:szCs w:val="24"/>
              </w:rPr>
              <w:br/>
              <w:t xml:space="preserve">                                         </w:t>
            </w:r>
            <w:r w:rsidRPr="00E21B8B">
              <w:rPr>
                <w:color w:val="000000"/>
                <w:sz w:val="24"/>
                <w:szCs w:val="24"/>
              </w:rPr>
              <w:br/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t xml:space="preserve">               10:20 – 10:25</w:t>
            </w:r>
          </w:p>
        </w:tc>
        <w:tc>
          <w:tcPr>
            <w:tcW w:w="9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7" w:rsidRPr="00E21B8B" w:rsidRDefault="00D23317" w:rsidP="00763D0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Архангельской области и НАО</w:t>
            </w:r>
          </w:p>
          <w:p w:rsidR="00D23317" w:rsidRPr="00E21B8B" w:rsidRDefault="00D23317" w:rsidP="00763D01">
            <w:pPr>
              <w:shd w:val="clear" w:color="auto" w:fill="FFFFFF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D23317" w:rsidRPr="00E21B8B" w:rsidRDefault="00D23317" w:rsidP="00763D01">
            <w:pPr>
              <w:shd w:val="clear" w:color="auto" w:fill="FFFFFF"/>
              <w:rPr>
                <w:rFonts w:ascii="YS Text" w:hAnsi="YS Text"/>
                <w:i/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t>Тема: «Введение с 01 января 2023 года Единого налогового счета»</w:t>
            </w:r>
          </w:p>
          <w:p w:rsidR="00D23317" w:rsidRPr="00E21B8B" w:rsidRDefault="00D23317" w:rsidP="00763D01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21B8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Докладчик: Полякова Жанна Анатольевна – заместитель руководителя УФНС России по Архангельской области и НАО </w:t>
            </w:r>
          </w:p>
          <w:p w:rsidR="00D23317" w:rsidRPr="00E21B8B" w:rsidRDefault="00D23317" w:rsidP="00763D01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D23317" w:rsidRPr="00E21B8B" w:rsidRDefault="00D23317" w:rsidP="00763D0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1B8B">
              <w:rPr>
                <w:bCs/>
                <w:i/>
                <w:color w:val="000000"/>
                <w:sz w:val="24"/>
                <w:szCs w:val="24"/>
              </w:rPr>
              <w:t>Открытый микрофон </w:t>
            </w:r>
            <w:r w:rsidRPr="00E21B8B">
              <w:rPr>
                <w:i/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D23317" w:rsidRPr="00E21B8B" w:rsidTr="00763D01">
        <w:trPr>
          <w:trHeight w:val="1642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17" w:rsidRDefault="00D23317" w:rsidP="00763D0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>10:25 – 10:40</w:t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D23317" w:rsidRDefault="00D23317" w:rsidP="00763D0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D23317" w:rsidRPr="00E21B8B" w:rsidRDefault="00D23317" w:rsidP="00763D0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23317" w:rsidRPr="00E21B8B" w:rsidRDefault="00D23317" w:rsidP="00763D0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 xml:space="preserve">                10:40 – 10:45</w:t>
            </w:r>
          </w:p>
        </w:tc>
        <w:tc>
          <w:tcPr>
            <w:tcW w:w="9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17" w:rsidRPr="00E21B8B" w:rsidRDefault="00D23317" w:rsidP="00763D01">
            <w:pPr>
              <w:spacing w:before="100" w:beforeAutospacing="1" w:after="100" w:afterAutospacing="1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>Главное Управление МЧС России по Архангельской области</w:t>
            </w:r>
            <w:r w:rsidRPr="00E21B8B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21B8B">
              <w:rPr>
                <w:bCs/>
                <w:i/>
                <w:color w:val="000000"/>
                <w:sz w:val="24"/>
                <w:szCs w:val="24"/>
              </w:rPr>
              <w:br/>
            </w:r>
            <w:r w:rsidRPr="00E21B8B">
              <w:rPr>
                <w:b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Тема: </w:t>
            </w:r>
            <w:r w:rsidRPr="00E21B8B">
              <w:rPr>
                <w:b/>
                <w:iCs/>
                <w:color w:val="000000"/>
                <w:sz w:val="24"/>
                <w:szCs w:val="24"/>
              </w:rPr>
              <w:t>«</w:t>
            </w:r>
            <w:r w:rsidRPr="00E21B8B">
              <w:rPr>
                <w:rFonts w:eastAsia="Tahoma"/>
                <w:b/>
                <w:color w:val="000000"/>
                <w:sz w:val="24"/>
                <w:szCs w:val="24"/>
                <w:lang w:eastAsia="zh-CN"/>
              </w:rPr>
              <w:t>Обобщение правоприменительной практики контрольных (надзорных) органов Главного управления МЧС России по Архангельской области за 9 месяцев 2022 года</w:t>
            </w:r>
            <w:r w:rsidRPr="00E21B8B">
              <w:rPr>
                <w:b/>
                <w:iCs/>
                <w:color w:val="000000"/>
                <w:sz w:val="24"/>
                <w:szCs w:val="24"/>
              </w:rPr>
              <w:t>»</w:t>
            </w:r>
            <w:r w:rsidRPr="00E21B8B">
              <w:rPr>
                <w:b/>
                <w:i/>
                <w:iCs/>
                <w:color w:val="000000"/>
                <w:sz w:val="24"/>
                <w:szCs w:val="24"/>
              </w:rPr>
              <w:br/>
              <w:t xml:space="preserve"> Докладчик: Никифоров Михаил Владимирович – 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Архангельской области</w:t>
            </w:r>
          </w:p>
          <w:p w:rsidR="00D23317" w:rsidRPr="00E21B8B" w:rsidRDefault="00D23317" w:rsidP="00763D01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E21B8B">
              <w:rPr>
                <w:bCs/>
                <w:i/>
                <w:color w:val="000000"/>
                <w:sz w:val="24"/>
                <w:szCs w:val="24"/>
              </w:rPr>
              <w:t>Открытый микрофон </w:t>
            </w:r>
            <w:r w:rsidRPr="00E21B8B">
              <w:rPr>
                <w:i/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D23317" w:rsidRPr="00E21B8B" w:rsidTr="00763D01"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17" w:rsidRDefault="00D23317" w:rsidP="00763D0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>10:45 – 11:00</w:t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D23317" w:rsidRPr="00E21B8B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  <w:t xml:space="preserve">                   11:00 – 11:05</w:t>
            </w:r>
          </w:p>
        </w:tc>
        <w:tc>
          <w:tcPr>
            <w:tcW w:w="9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317" w:rsidRPr="00E21B8B" w:rsidRDefault="00D23317" w:rsidP="00763D01">
            <w:pPr>
              <w:spacing w:before="100" w:beforeAutospacing="1" w:after="100" w:afterAutospacing="1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E21B8B">
              <w:rPr>
                <w:b/>
                <w:bCs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E21B8B">
              <w:rPr>
                <w:b/>
                <w:bCs/>
                <w:color w:val="000000"/>
                <w:sz w:val="24"/>
                <w:szCs w:val="24"/>
              </w:rPr>
              <w:t xml:space="preserve"> по Архангельской области</w:t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Тема: «Профилактические мероприятия Управления </w:t>
            </w:r>
            <w:proofErr w:type="spellStart"/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t xml:space="preserve"> по Архангельской области, особенности проведения в 2023 году»</w:t>
            </w:r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br/>
              <w:t xml:space="preserve">Докладчик: Домбровская Мария Сергеевна, главный специалист – эксперт отдела административно-правовой работы, кадров и государственной службы Управления </w:t>
            </w:r>
            <w:proofErr w:type="spellStart"/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t xml:space="preserve"> по Архангельской области</w:t>
            </w:r>
          </w:p>
          <w:p w:rsidR="00D23317" w:rsidRPr="00E21B8B" w:rsidRDefault="00D23317" w:rsidP="00763D0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21B8B">
              <w:rPr>
                <w:bCs/>
                <w:i/>
                <w:color w:val="000000"/>
                <w:sz w:val="24"/>
                <w:szCs w:val="24"/>
              </w:rPr>
              <w:t>Открытый микрофон </w:t>
            </w:r>
            <w:r w:rsidRPr="00E21B8B">
              <w:rPr>
                <w:i/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D23317" w:rsidRPr="00E21B8B" w:rsidTr="00763D01"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17" w:rsidRPr="00E21B8B" w:rsidRDefault="00D23317" w:rsidP="00763D0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>11:05 – 11:20</w:t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  <w:t xml:space="preserve">  </w:t>
            </w:r>
          </w:p>
          <w:p w:rsidR="00D23317" w:rsidRPr="00E21B8B" w:rsidRDefault="00D23317" w:rsidP="00763D0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23317" w:rsidRPr="00E21B8B" w:rsidRDefault="00D23317" w:rsidP="00763D0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11:20 – 11:25</w:t>
            </w:r>
          </w:p>
        </w:tc>
        <w:tc>
          <w:tcPr>
            <w:tcW w:w="9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17" w:rsidRPr="00E21B8B" w:rsidRDefault="00D23317" w:rsidP="00763D01">
            <w:pPr>
              <w:spacing w:before="100" w:beforeAutospacing="1" w:after="100" w:afterAutospacing="1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Североморское межрегиональное управление </w:t>
            </w:r>
            <w:proofErr w:type="spellStart"/>
            <w:r w:rsidRPr="00E21B8B">
              <w:rPr>
                <w:b/>
                <w:bCs/>
                <w:color w:val="000000"/>
                <w:sz w:val="24"/>
                <w:szCs w:val="24"/>
              </w:rPr>
              <w:t>Россельхознадзора</w:t>
            </w:r>
            <w:proofErr w:type="spellEnd"/>
            <w:r w:rsidRPr="00E21B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1B8B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21B8B">
              <w:rPr>
                <w:bCs/>
                <w:i/>
                <w:color w:val="000000"/>
                <w:sz w:val="24"/>
                <w:szCs w:val="24"/>
              </w:rPr>
              <w:br/>
            </w:r>
            <w:r w:rsidRPr="00E21B8B">
              <w:rPr>
                <w:b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Тема: «Проведение профилактической работы Управлением </w:t>
            </w:r>
            <w:proofErr w:type="spellStart"/>
            <w:r w:rsidRPr="00E21B8B">
              <w:rPr>
                <w:b/>
                <w:i/>
                <w:iCs/>
                <w:color w:val="000000"/>
                <w:sz w:val="24"/>
                <w:szCs w:val="24"/>
              </w:rPr>
              <w:t>Россельхознадзора</w:t>
            </w:r>
            <w:proofErr w:type="spellEnd"/>
            <w:r w:rsidRPr="00E21B8B">
              <w:rPr>
                <w:b/>
                <w:i/>
                <w:iCs/>
                <w:color w:val="000000"/>
                <w:sz w:val="24"/>
                <w:szCs w:val="24"/>
              </w:rPr>
              <w:t>. Актуальные изменения в законодательстве»</w:t>
            </w:r>
            <w:r w:rsidRPr="00E21B8B">
              <w:rPr>
                <w:b/>
                <w:i/>
                <w:iCs/>
                <w:color w:val="000000"/>
                <w:sz w:val="24"/>
                <w:szCs w:val="24"/>
              </w:rPr>
              <w:br/>
              <w:t xml:space="preserve"> Докладчик: Громыко Александр Александрович – заместитель руководителя </w:t>
            </w:r>
            <w:r w:rsidRPr="00E21B8B">
              <w:rPr>
                <w:b/>
                <w:i/>
                <w:iCs/>
                <w:color w:val="000000"/>
                <w:sz w:val="24"/>
                <w:szCs w:val="24"/>
              </w:rPr>
              <w:lastRenderedPageBreak/>
              <w:t xml:space="preserve">Североморского межрегионального управления </w:t>
            </w:r>
            <w:proofErr w:type="spellStart"/>
            <w:r w:rsidRPr="00E21B8B">
              <w:rPr>
                <w:b/>
                <w:i/>
                <w:iCs/>
                <w:color w:val="000000"/>
                <w:sz w:val="24"/>
                <w:szCs w:val="24"/>
              </w:rPr>
              <w:t>Россельхознадзора</w:t>
            </w:r>
            <w:proofErr w:type="spellEnd"/>
            <w:r w:rsidRPr="00E21B8B">
              <w:rPr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D23317" w:rsidRPr="00E21B8B" w:rsidRDefault="00D23317" w:rsidP="00763D01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E21B8B">
              <w:rPr>
                <w:bCs/>
                <w:i/>
                <w:color w:val="000000"/>
                <w:sz w:val="24"/>
                <w:szCs w:val="24"/>
              </w:rPr>
              <w:t>Открытый микрофон </w:t>
            </w:r>
            <w:r w:rsidRPr="00E21B8B">
              <w:rPr>
                <w:i/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D23317" w:rsidRPr="00E21B8B" w:rsidTr="00763D01"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17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lastRenderedPageBreak/>
              <w:t>11:25 – 11:40</w:t>
            </w:r>
            <w:r w:rsidRPr="00E21B8B">
              <w:rPr>
                <w:color w:val="000000"/>
                <w:sz w:val="24"/>
                <w:szCs w:val="24"/>
              </w:rPr>
              <w:br/>
            </w:r>
          </w:p>
          <w:p w:rsidR="00D23317" w:rsidRPr="00E21B8B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21B8B">
              <w:rPr>
                <w:color w:val="000000"/>
                <w:sz w:val="24"/>
                <w:szCs w:val="24"/>
              </w:rPr>
              <w:br/>
            </w:r>
            <w:r w:rsidRPr="00E21B8B">
              <w:rPr>
                <w:color w:val="000000"/>
                <w:sz w:val="24"/>
                <w:szCs w:val="24"/>
              </w:rPr>
              <w:br/>
            </w:r>
            <w:r w:rsidRPr="00E21B8B">
              <w:rPr>
                <w:color w:val="000000"/>
                <w:sz w:val="24"/>
                <w:szCs w:val="24"/>
              </w:rPr>
              <w:br/>
            </w:r>
            <w:r w:rsidRPr="00E21B8B">
              <w:rPr>
                <w:color w:val="000000"/>
                <w:sz w:val="24"/>
                <w:szCs w:val="24"/>
              </w:rPr>
              <w:br/>
            </w:r>
          </w:p>
          <w:p w:rsidR="00D23317" w:rsidRPr="00E21B8B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>11:40 – 11:45</w:t>
            </w:r>
          </w:p>
        </w:tc>
        <w:tc>
          <w:tcPr>
            <w:tcW w:w="9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17" w:rsidRPr="00E21B8B" w:rsidRDefault="00D23317" w:rsidP="00763D01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инспекция труда в Архангельской области и НАО                    </w:t>
            </w:r>
          </w:p>
          <w:p w:rsidR="00D23317" w:rsidRPr="00E21B8B" w:rsidRDefault="00D23317" w:rsidP="00763D01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t xml:space="preserve">Тема: </w:t>
            </w:r>
            <w:r w:rsidRPr="00E21B8B">
              <w:rPr>
                <w:b/>
                <w:i/>
                <w:sz w:val="24"/>
                <w:szCs w:val="24"/>
              </w:rPr>
              <w:t xml:space="preserve">«Изменения законодательства в сфере охраны труда. Постановление Правительства РФ от 24 декабря 2021 г. №2464 «о порядке </w:t>
            </w:r>
            <w:proofErr w:type="gramStart"/>
            <w:r w:rsidRPr="00E21B8B">
              <w:rPr>
                <w:b/>
                <w:i/>
                <w:sz w:val="24"/>
                <w:szCs w:val="24"/>
              </w:rPr>
              <w:t>обучения по охране</w:t>
            </w:r>
            <w:proofErr w:type="gramEnd"/>
            <w:r w:rsidRPr="00E21B8B">
              <w:rPr>
                <w:b/>
                <w:i/>
                <w:sz w:val="24"/>
                <w:szCs w:val="24"/>
              </w:rPr>
              <w:t xml:space="preserve"> труда и проверки знания требований охраны труда»</w:t>
            </w:r>
            <w:r w:rsidRPr="00E21B8B">
              <w:rPr>
                <w:b/>
                <w:i/>
                <w:iCs/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</w:t>
            </w:r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t xml:space="preserve">Докладчик: Аверина Валентина Степановна, заместитель начальника отдела – главный государственный инспектор </w:t>
            </w:r>
            <w:proofErr w:type="gramStart"/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t>отдела охраны труда Государственной инспекции труда</w:t>
            </w:r>
            <w:proofErr w:type="gramEnd"/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t xml:space="preserve"> в Архангельской области и НАО</w:t>
            </w:r>
            <w:r w:rsidRPr="00E21B8B">
              <w:rPr>
                <w:bCs/>
                <w:i/>
                <w:color w:val="000000"/>
                <w:sz w:val="24"/>
                <w:szCs w:val="24"/>
              </w:rPr>
              <w:br/>
            </w:r>
            <w:r w:rsidRPr="00E21B8B">
              <w:rPr>
                <w:bCs/>
                <w:i/>
                <w:color w:val="000000"/>
                <w:sz w:val="24"/>
                <w:szCs w:val="24"/>
              </w:rPr>
              <w:br/>
              <w:t>Открытый микрофон </w:t>
            </w:r>
            <w:r w:rsidRPr="00E21B8B">
              <w:rPr>
                <w:i/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D23317" w:rsidRPr="00E21B8B" w:rsidTr="00763D01">
        <w:trPr>
          <w:trHeight w:val="389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17" w:rsidRPr="00E21B8B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>11:45 – 12:00</w:t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21B8B">
              <w:rPr>
                <w:color w:val="000000"/>
                <w:sz w:val="24"/>
                <w:szCs w:val="24"/>
              </w:rPr>
              <w:br/>
            </w:r>
            <w:r w:rsidRPr="00E21B8B">
              <w:rPr>
                <w:color w:val="000000"/>
                <w:sz w:val="24"/>
                <w:szCs w:val="24"/>
              </w:rPr>
              <w:br/>
            </w:r>
            <w:r w:rsidRPr="00E21B8B">
              <w:rPr>
                <w:color w:val="000000"/>
                <w:sz w:val="24"/>
                <w:szCs w:val="24"/>
              </w:rPr>
              <w:br/>
            </w:r>
            <w:r w:rsidRPr="00E21B8B">
              <w:rPr>
                <w:color w:val="000000"/>
                <w:sz w:val="24"/>
                <w:szCs w:val="24"/>
              </w:rPr>
              <w:br/>
            </w:r>
            <w:r w:rsidRPr="00E21B8B">
              <w:rPr>
                <w:color w:val="000000"/>
                <w:sz w:val="24"/>
                <w:szCs w:val="24"/>
              </w:rPr>
              <w:br/>
            </w:r>
          </w:p>
          <w:p w:rsidR="00D23317" w:rsidRPr="00E21B8B" w:rsidRDefault="00D23317" w:rsidP="00763D0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>12:00 – 12:05</w:t>
            </w:r>
          </w:p>
        </w:tc>
        <w:tc>
          <w:tcPr>
            <w:tcW w:w="9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17" w:rsidRPr="00E21B8B" w:rsidRDefault="00D23317" w:rsidP="00763D01">
            <w:pPr>
              <w:spacing w:before="100" w:beforeAutospacing="1" w:after="100" w:afterAutospacing="1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>Управление Федеральной антимонопольной службы по Архангельской области</w:t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Тема: «Обзор правоприменительной практики Управления Федеральной антимонопольной службы Архангельской области»</w:t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21B8B">
              <w:rPr>
                <w:b/>
                <w:i/>
                <w:iCs/>
                <w:color w:val="000000"/>
                <w:sz w:val="24"/>
                <w:szCs w:val="24"/>
              </w:rPr>
              <w:t>Докладчик: Спирина Татьяна Альбертовна, заместитель начальника отдела антимонопольного контроля и рекламы</w:t>
            </w:r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t xml:space="preserve"> Управления Федеральной антимонопольной службы по Архангельской области</w:t>
            </w:r>
          </w:p>
          <w:p w:rsidR="00D23317" w:rsidRPr="00E21B8B" w:rsidRDefault="00D23317" w:rsidP="00763D01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E21B8B">
              <w:rPr>
                <w:bCs/>
                <w:i/>
                <w:color w:val="000000"/>
                <w:sz w:val="24"/>
                <w:szCs w:val="24"/>
              </w:rPr>
              <w:t>Открытый микрофон </w:t>
            </w:r>
            <w:r w:rsidRPr="00E21B8B">
              <w:rPr>
                <w:i/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D23317" w:rsidRPr="00E21B8B" w:rsidTr="00763D01">
        <w:trPr>
          <w:trHeight w:val="389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17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>12:05 – 12:20</w:t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21B8B">
              <w:rPr>
                <w:color w:val="000000"/>
                <w:sz w:val="24"/>
                <w:szCs w:val="24"/>
              </w:rPr>
              <w:br/>
            </w:r>
            <w:r w:rsidRPr="00E21B8B">
              <w:rPr>
                <w:color w:val="000000"/>
                <w:sz w:val="24"/>
                <w:szCs w:val="24"/>
              </w:rPr>
              <w:br/>
            </w:r>
          </w:p>
          <w:p w:rsidR="00D23317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  <w:p w:rsidR="00D23317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  <w:p w:rsidR="00D23317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  <w:p w:rsidR="00D23317" w:rsidRPr="00E21B8B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21B8B">
              <w:rPr>
                <w:color w:val="000000"/>
                <w:sz w:val="24"/>
                <w:szCs w:val="24"/>
              </w:rPr>
              <w:br/>
            </w:r>
            <w:r w:rsidRPr="00E21B8B">
              <w:rPr>
                <w:color w:val="000000"/>
                <w:sz w:val="24"/>
                <w:szCs w:val="24"/>
              </w:rPr>
              <w:br/>
            </w:r>
            <w:r w:rsidRPr="00E21B8B">
              <w:rPr>
                <w:color w:val="000000"/>
                <w:sz w:val="24"/>
                <w:szCs w:val="24"/>
              </w:rPr>
              <w:br/>
            </w:r>
          </w:p>
          <w:p w:rsidR="00D23317" w:rsidRPr="00E21B8B" w:rsidRDefault="00D23317" w:rsidP="00763D0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>12:20 – 12:25</w:t>
            </w:r>
          </w:p>
        </w:tc>
        <w:tc>
          <w:tcPr>
            <w:tcW w:w="9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17" w:rsidRPr="00E21B8B" w:rsidRDefault="00D23317" w:rsidP="00763D01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>Северное межрегиональное управление государственного автодорожного надзора Федеральной службы по надзору в сфере транспорта (Северное МУГАДН)</w:t>
            </w:r>
          </w:p>
          <w:p w:rsidR="00D23317" w:rsidRPr="00E21B8B" w:rsidRDefault="00D23317" w:rsidP="00763D01">
            <w:pPr>
              <w:spacing w:before="100" w:beforeAutospacing="1" w:after="100" w:afterAutospacing="1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21B8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  Освещаемые вопросы:</w:t>
            </w:r>
            <w:r w:rsidRPr="00E21B8B">
              <w:rPr>
                <w:b/>
                <w:i/>
                <w:color w:val="000000"/>
                <w:sz w:val="24"/>
                <w:szCs w:val="24"/>
              </w:rPr>
              <w:br/>
            </w:r>
            <w:r w:rsidRPr="00E21B8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1.     Текущая ситуация с оснащением транспортных средств аппаратурой спутниковой навигации ГЛОНАСС;</w:t>
            </w:r>
            <w:r w:rsidRPr="00E21B8B">
              <w:rPr>
                <w:b/>
                <w:i/>
                <w:color w:val="000000"/>
                <w:sz w:val="24"/>
                <w:szCs w:val="24"/>
              </w:rPr>
              <w:br/>
            </w:r>
            <w:r w:rsidRPr="00E21B8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2.     Возможность для лиц, осуществляющих перевозку грузов на основании договора перевозки, оформления транспортной документации в электронном виде.</w:t>
            </w:r>
            <w:r w:rsidRPr="00E21B8B">
              <w:rPr>
                <w:b/>
                <w:i/>
                <w:color w:val="000000"/>
                <w:sz w:val="24"/>
                <w:szCs w:val="24"/>
              </w:rPr>
              <w:br/>
            </w:r>
            <w:r w:rsidRPr="00E21B8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3.     Обязанность лиц, осуществляющих перевозку пассажиров в межрегиональном сообщении, передавать сведения о пассажирах и персонале (об экипаже) автобуса в автоматизированную централизованную базу персональных данных.</w:t>
            </w:r>
          </w:p>
          <w:p w:rsidR="00D23317" w:rsidRPr="00E21B8B" w:rsidRDefault="00D23317" w:rsidP="00763D01">
            <w:pPr>
              <w:spacing w:before="100" w:beforeAutospacing="1" w:after="100" w:afterAutospacing="1"/>
              <w:rPr>
                <w:bCs/>
                <w:i/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t xml:space="preserve">Докладчик: </w:t>
            </w:r>
            <w:proofErr w:type="spellStart"/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t>Бетенёв</w:t>
            </w:r>
            <w:proofErr w:type="spellEnd"/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t xml:space="preserve"> Виктор </w:t>
            </w:r>
            <w:proofErr w:type="spellStart"/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t>Палладьевич</w:t>
            </w:r>
            <w:proofErr w:type="spellEnd"/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t xml:space="preserve">, заместитель начальника территориального отдела автотранспортного и автодорожного надзора по Архангельской области Северного МУГАДН </w:t>
            </w:r>
          </w:p>
          <w:p w:rsidR="00D23317" w:rsidRPr="00E21B8B" w:rsidRDefault="00D23317" w:rsidP="00763D01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E21B8B">
              <w:rPr>
                <w:bCs/>
                <w:i/>
                <w:color w:val="000000"/>
                <w:sz w:val="24"/>
                <w:szCs w:val="24"/>
              </w:rPr>
              <w:t>Открытый микрофон </w:t>
            </w:r>
            <w:r w:rsidRPr="00E21B8B">
              <w:rPr>
                <w:i/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D23317" w:rsidRPr="00E21B8B" w:rsidTr="00763D01"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17" w:rsidRPr="00E21B8B" w:rsidRDefault="00D23317" w:rsidP="00763D0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>12:25 – 12:35</w:t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</w:r>
          </w:p>
          <w:p w:rsidR="00D23317" w:rsidRPr="00E21B8B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12:35 – 12:45</w:t>
            </w:r>
          </w:p>
        </w:tc>
        <w:tc>
          <w:tcPr>
            <w:tcW w:w="9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17" w:rsidRPr="00E21B8B" w:rsidRDefault="00D23317" w:rsidP="00763D0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 xml:space="preserve">Прокуратура Архангельской области </w:t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E21B8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E21B8B">
              <w:rPr>
                <w:b/>
                <w:i/>
                <w:sz w:val="24"/>
                <w:szCs w:val="24"/>
              </w:rPr>
              <w:t>Тема: «</w:t>
            </w:r>
            <w:r w:rsidRPr="00E21B8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О результатах прокурорского надзора в сфере защиты прав субъектов</w:t>
            </w:r>
            <w:r w:rsidRPr="00E21B8B">
              <w:rPr>
                <w:b/>
                <w:i/>
                <w:color w:val="000000"/>
                <w:sz w:val="24"/>
                <w:szCs w:val="24"/>
              </w:rPr>
              <w:br/>
            </w:r>
            <w:r w:rsidRPr="00E21B8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предпринимательства по итогам работы за 10 месяцев 2022 г</w:t>
            </w:r>
            <w:r w:rsidRPr="00E21B8B">
              <w:rPr>
                <w:b/>
                <w:i/>
                <w:sz w:val="24"/>
                <w:szCs w:val="24"/>
              </w:rPr>
              <w:t>»</w:t>
            </w:r>
            <w:r w:rsidRPr="00E21B8B">
              <w:rPr>
                <w:b/>
                <w:i/>
                <w:sz w:val="24"/>
                <w:szCs w:val="24"/>
              </w:rPr>
              <w:br/>
            </w:r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t>Докладчик:</w:t>
            </w:r>
            <w:r w:rsidRPr="00E21B8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21B8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Сластилин</w:t>
            </w:r>
            <w:proofErr w:type="spellEnd"/>
            <w:r w:rsidRPr="00E21B8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Александр Валерьевич» старший прокурор отдела по надзору за исполнением федерального законодательства прокуратуры </w:t>
            </w:r>
            <w:proofErr w:type="spellStart"/>
            <w:r w:rsidRPr="00E21B8B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t>Прокуратуры</w:t>
            </w:r>
            <w:proofErr w:type="spellEnd"/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t xml:space="preserve"> Архангельской области </w:t>
            </w:r>
            <w:r w:rsidRPr="00E21B8B">
              <w:rPr>
                <w:b/>
                <w:bCs/>
                <w:i/>
                <w:color w:val="000000"/>
                <w:sz w:val="24"/>
                <w:szCs w:val="24"/>
              </w:rPr>
              <w:br/>
            </w:r>
            <w:r w:rsidRPr="00E21B8B">
              <w:rPr>
                <w:bCs/>
                <w:i/>
                <w:color w:val="000000"/>
                <w:sz w:val="24"/>
                <w:szCs w:val="24"/>
              </w:rPr>
              <w:br/>
              <w:t>Открытый микрофон </w:t>
            </w:r>
            <w:r w:rsidRPr="00E21B8B">
              <w:rPr>
                <w:i/>
                <w:iCs/>
                <w:color w:val="000000"/>
                <w:sz w:val="24"/>
                <w:szCs w:val="24"/>
              </w:rPr>
              <w:t>(вопросы)</w:t>
            </w:r>
          </w:p>
        </w:tc>
      </w:tr>
      <w:tr w:rsidR="00D23317" w:rsidRPr="00B572AA" w:rsidTr="00763D01"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3317" w:rsidRPr="00E21B8B" w:rsidRDefault="00D23317" w:rsidP="00763D0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>12:45 – 12:50</w:t>
            </w:r>
            <w:r w:rsidRPr="00E21B8B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9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317" w:rsidRPr="00E21B8B" w:rsidRDefault="00D23317" w:rsidP="00763D0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21B8B">
              <w:rPr>
                <w:b/>
                <w:bCs/>
                <w:color w:val="000000"/>
                <w:sz w:val="24"/>
                <w:szCs w:val="24"/>
              </w:rPr>
              <w:t>Завершение </w:t>
            </w:r>
            <w:r w:rsidRPr="00E21B8B">
              <w:rPr>
                <w:b/>
                <w:bCs/>
                <w:color w:val="292B2C"/>
                <w:sz w:val="24"/>
                <w:szCs w:val="24"/>
              </w:rPr>
              <w:t>«Единого дня отчетности» контрольно-надзорных органов</w:t>
            </w:r>
          </w:p>
        </w:tc>
      </w:tr>
    </w:tbl>
    <w:p w:rsidR="00256DB4" w:rsidRDefault="00256DB4" w:rsidP="00256DB4"/>
    <w:sectPr w:rsidR="0025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F3"/>
    <w:rsid w:val="00256DB4"/>
    <w:rsid w:val="00D23317"/>
    <w:rsid w:val="00D771F3"/>
    <w:rsid w:val="00E2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56DB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6D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6DB4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56DB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6D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6DB4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/@arr29?z=video-32129399_456239440%2Fclub32129399" TargetMode="External"/><Relationship Id="rId5" Type="http://schemas.openxmlformats.org/officeDocument/2006/relationships/hyperlink" Target="https://vks.dvinaland.ru/client?conference=1014&amp;pin=NjI0OA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Бадеева Дарья Дмитриевна</dc:creator>
  <cp:keywords/>
  <dc:description/>
  <cp:lastModifiedBy>Бадеева Дарья Дмитриевна</cp:lastModifiedBy>
  <cp:revision>3</cp:revision>
  <dcterms:created xsi:type="dcterms:W3CDTF">2022-11-08T12:17:00Z</dcterms:created>
  <dcterms:modified xsi:type="dcterms:W3CDTF">2022-11-10T05:51:00Z</dcterms:modified>
</cp:coreProperties>
</file>