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36" w:rsidRPr="005634CC" w:rsidRDefault="003B7636" w:rsidP="003B763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B7636" w:rsidRPr="005634CC" w:rsidRDefault="003B7636" w:rsidP="003B7636">
      <w:pPr>
        <w:spacing w:line="276" w:lineRule="auto"/>
        <w:jc w:val="center"/>
        <w:rPr>
          <w:b/>
          <w:sz w:val="28"/>
          <w:szCs w:val="28"/>
        </w:rPr>
      </w:pPr>
      <w:r w:rsidRPr="005634CC">
        <w:rPr>
          <w:b/>
          <w:sz w:val="28"/>
          <w:szCs w:val="28"/>
        </w:rPr>
        <w:t xml:space="preserve">Повестка заседания экспертного совета </w:t>
      </w:r>
    </w:p>
    <w:p w:rsidR="003B7636" w:rsidRPr="005634CC" w:rsidRDefault="003B7636" w:rsidP="003B7636">
      <w:pPr>
        <w:spacing w:line="276" w:lineRule="auto"/>
        <w:jc w:val="center"/>
        <w:rPr>
          <w:b/>
          <w:sz w:val="28"/>
          <w:szCs w:val="28"/>
        </w:rPr>
      </w:pPr>
      <w:r w:rsidRPr="005634CC">
        <w:rPr>
          <w:b/>
          <w:sz w:val="28"/>
          <w:szCs w:val="28"/>
        </w:rPr>
        <w:t xml:space="preserve">при уполномоченном при Губернаторе Архангельской области </w:t>
      </w:r>
    </w:p>
    <w:p w:rsidR="003B7636" w:rsidRPr="005634CC" w:rsidRDefault="003B7636" w:rsidP="003B7636">
      <w:pPr>
        <w:spacing w:line="276" w:lineRule="auto"/>
        <w:jc w:val="center"/>
        <w:rPr>
          <w:b/>
          <w:sz w:val="28"/>
          <w:szCs w:val="28"/>
        </w:rPr>
      </w:pPr>
      <w:r w:rsidRPr="005634CC">
        <w:rPr>
          <w:b/>
          <w:sz w:val="28"/>
          <w:szCs w:val="28"/>
        </w:rPr>
        <w:t xml:space="preserve">по защите прав предпринимателей </w:t>
      </w:r>
    </w:p>
    <w:p w:rsidR="003B7636" w:rsidRPr="005634CC" w:rsidRDefault="003B7636" w:rsidP="003B7636">
      <w:pPr>
        <w:spacing w:line="276" w:lineRule="auto"/>
        <w:jc w:val="both"/>
        <w:rPr>
          <w:sz w:val="28"/>
          <w:szCs w:val="28"/>
        </w:rPr>
      </w:pPr>
    </w:p>
    <w:p w:rsidR="003B7636" w:rsidRPr="005634CC" w:rsidRDefault="003B7636" w:rsidP="003B7636">
      <w:pPr>
        <w:spacing w:line="276" w:lineRule="auto"/>
        <w:rPr>
          <w:sz w:val="28"/>
          <w:szCs w:val="28"/>
        </w:rPr>
      </w:pPr>
      <w:r w:rsidRPr="005634CC">
        <w:rPr>
          <w:sz w:val="28"/>
          <w:szCs w:val="28"/>
        </w:rPr>
        <w:t xml:space="preserve">Дата проведения: 22 декабря 2022 года   </w:t>
      </w:r>
    </w:p>
    <w:p w:rsidR="003B7636" w:rsidRPr="005634CC" w:rsidRDefault="003B7636" w:rsidP="003B7636">
      <w:pPr>
        <w:spacing w:line="276" w:lineRule="auto"/>
        <w:rPr>
          <w:sz w:val="28"/>
          <w:szCs w:val="28"/>
        </w:rPr>
      </w:pPr>
      <w:r w:rsidRPr="005634CC">
        <w:rPr>
          <w:sz w:val="28"/>
          <w:szCs w:val="28"/>
        </w:rPr>
        <w:t>Время проведения: 11 час. 00 мин.</w:t>
      </w:r>
    </w:p>
    <w:p w:rsidR="003B7636" w:rsidRPr="005634CC" w:rsidRDefault="003B7636" w:rsidP="003B7636">
      <w:pPr>
        <w:spacing w:line="276" w:lineRule="auto"/>
        <w:jc w:val="both"/>
        <w:rPr>
          <w:sz w:val="28"/>
          <w:szCs w:val="28"/>
        </w:rPr>
      </w:pPr>
      <w:r w:rsidRPr="005634CC">
        <w:rPr>
          <w:sz w:val="28"/>
          <w:szCs w:val="28"/>
        </w:rPr>
        <w:t xml:space="preserve">Место проведения: пр. Троицкий, д. 49, </w:t>
      </w:r>
      <w:proofErr w:type="spellStart"/>
      <w:r w:rsidRPr="005634CC">
        <w:rPr>
          <w:sz w:val="28"/>
          <w:szCs w:val="28"/>
        </w:rPr>
        <w:t>каб</w:t>
      </w:r>
      <w:proofErr w:type="spellEnd"/>
      <w:r w:rsidRPr="005634CC">
        <w:rPr>
          <w:sz w:val="28"/>
          <w:szCs w:val="28"/>
        </w:rPr>
        <w:t xml:space="preserve">. 146 </w:t>
      </w:r>
    </w:p>
    <w:p w:rsidR="003B7636" w:rsidRPr="005634CC" w:rsidRDefault="003B7636" w:rsidP="003B763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B7636" w:rsidRPr="005634CC" w:rsidRDefault="003B7636" w:rsidP="003B763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5634CC">
        <w:rPr>
          <w:b/>
          <w:sz w:val="28"/>
          <w:szCs w:val="28"/>
        </w:rPr>
        <w:t xml:space="preserve">1. Актуальные вопросы проведения на территории Архангельской области государственной кадастровой оценки в отношении зданий, помещений, сооружений, объектов незавершенного строительства, </w:t>
      </w:r>
      <w:proofErr w:type="spellStart"/>
      <w:r w:rsidRPr="005634CC">
        <w:rPr>
          <w:b/>
          <w:sz w:val="28"/>
          <w:szCs w:val="28"/>
        </w:rPr>
        <w:t>машино</w:t>
      </w:r>
      <w:proofErr w:type="spellEnd"/>
      <w:r w:rsidRPr="005634CC">
        <w:rPr>
          <w:b/>
          <w:sz w:val="28"/>
          <w:szCs w:val="28"/>
        </w:rPr>
        <w:t>-мест.</w:t>
      </w:r>
    </w:p>
    <w:p w:rsidR="003B7636" w:rsidRPr="005634CC" w:rsidRDefault="003B7636" w:rsidP="003B7636">
      <w:pPr>
        <w:spacing w:line="276" w:lineRule="auto"/>
        <w:ind w:firstLine="709"/>
        <w:jc w:val="both"/>
        <w:rPr>
          <w:sz w:val="28"/>
          <w:szCs w:val="28"/>
        </w:rPr>
      </w:pPr>
      <w:r w:rsidRPr="005634CC">
        <w:rPr>
          <w:sz w:val="28"/>
          <w:szCs w:val="28"/>
        </w:rPr>
        <w:t xml:space="preserve">Докладчики: </w:t>
      </w:r>
    </w:p>
    <w:p w:rsidR="003B7636" w:rsidRPr="005634CC" w:rsidRDefault="003B7636" w:rsidP="003B7636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spellStart"/>
      <w:r w:rsidRPr="005634CC">
        <w:rPr>
          <w:i/>
          <w:sz w:val="28"/>
          <w:szCs w:val="28"/>
        </w:rPr>
        <w:t>Кулявцев</w:t>
      </w:r>
      <w:proofErr w:type="spellEnd"/>
      <w:r w:rsidRPr="005634CC">
        <w:rPr>
          <w:i/>
          <w:sz w:val="28"/>
          <w:szCs w:val="28"/>
        </w:rPr>
        <w:t xml:space="preserve"> И.С.</w:t>
      </w:r>
      <w:r w:rsidRPr="005634CC">
        <w:rPr>
          <w:sz w:val="28"/>
          <w:szCs w:val="28"/>
        </w:rPr>
        <w:t xml:space="preserve"> </w:t>
      </w:r>
      <w:r w:rsidRPr="005634CC">
        <w:rPr>
          <w:i/>
          <w:sz w:val="28"/>
          <w:szCs w:val="28"/>
        </w:rPr>
        <w:t>– уполномоченный при Губернаторе Архангельской области по защите прав предпринимателей.</w:t>
      </w:r>
    </w:p>
    <w:p w:rsidR="003B7636" w:rsidRPr="005634CC" w:rsidRDefault="003B7636" w:rsidP="003B7636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 w:rsidRPr="005634CC">
        <w:rPr>
          <w:i/>
          <w:sz w:val="28"/>
          <w:szCs w:val="28"/>
        </w:rPr>
        <w:t>Представитель ГБУ АО «Центр кадастровой оценки и технической инвентаризации».</w:t>
      </w:r>
    </w:p>
    <w:p w:rsidR="003B7636" w:rsidRPr="005634CC" w:rsidRDefault="003B7636" w:rsidP="003B7636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 w:rsidRPr="005634CC">
        <w:rPr>
          <w:i/>
          <w:sz w:val="28"/>
          <w:szCs w:val="28"/>
        </w:rPr>
        <w:t>Представитель министерства имущественных о</w:t>
      </w:r>
      <w:r w:rsidR="00DF5F1C">
        <w:rPr>
          <w:i/>
          <w:sz w:val="28"/>
          <w:szCs w:val="28"/>
        </w:rPr>
        <w:t>тношений Архангельской области</w:t>
      </w:r>
      <w:r w:rsidRPr="005634CC">
        <w:rPr>
          <w:i/>
          <w:sz w:val="28"/>
          <w:szCs w:val="28"/>
        </w:rPr>
        <w:t>.</w:t>
      </w:r>
    </w:p>
    <w:p w:rsidR="003B7636" w:rsidRPr="005634CC" w:rsidRDefault="003B7636" w:rsidP="003B763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B7636" w:rsidRPr="005634CC" w:rsidRDefault="003B7636" w:rsidP="003B763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5634CC">
        <w:rPr>
          <w:b/>
          <w:sz w:val="28"/>
          <w:szCs w:val="28"/>
        </w:rPr>
        <w:t>2. Проблемные вопросы взаимодействия предпринимателей и регионального оператора в сфере обращения с твердыми коммунальными отходам</w:t>
      </w:r>
      <w:proofErr w:type="gramStart"/>
      <w:r w:rsidRPr="005634CC">
        <w:rPr>
          <w:b/>
          <w:sz w:val="28"/>
          <w:szCs w:val="28"/>
        </w:rPr>
        <w:t>и ООО</w:t>
      </w:r>
      <w:proofErr w:type="gramEnd"/>
      <w:r w:rsidRPr="005634CC">
        <w:rPr>
          <w:b/>
          <w:sz w:val="28"/>
          <w:szCs w:val="28"/>
        </w:rPr>
        <w:t xml:space="preserve"> «</w:t>
      </w:r>
      <w:proofErr w:type="spellStart"/>
      <w:r w:rsidRPr="005634CC">
        <w:rPr>
          <w:b/>
          <w:sz w:val="28"/>
          <w:szCs w:val="28"/>
        </w:rPr>
        <w:t>ЭкоИнтегратор</w:t>
      </w:r>
      <w:proofErr w:type="spellEnd"/>
      <w:r w:rsidRPr="005634CC">
        <w:rPr>
          <w:b/>
          <w:sz w:val="28"/>
          <w:szCs w:val="28"/>
        </w:rPr>
        <w:t>» в части оплаты услуг, оказываемых региональным оператором.</w:t>
      </w:r>
    </w:p>
    <w:p w:rsidR="003B7636" w:rsidRPr="005634CC" w:rsidRDefault="003B7636" w:rsidP="003B763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634CC">
        <w:rPr>
          <w:sz w:val="28"/>
          <w:szCs w:val="28"/>
        </w:rPr>
        <w:t>Докладчики:</w:t>
      </w:r>
    </w:p>
    <w:p w:rsidR="003B7636" w:rsidRPr="005634CC" w:rsidRDefault="003B7636" w:rsidP="003B7636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spellStart"/>
      <w:r w:rsidRPr="005634CC">
        <w:rPr>
          <w:i/>
          <w:sz w:val="28"/>
          <w:szCs w:val="28"/>
        </w:rPr>
        <w:t>Кулявцев</w:t>
      </w:r>
      <w:proofErr w:type="spellEnd"/>
      <w:r w:rsidRPr="005634CC">
        <w:rPr>
          <w:i/>
          <w:sz w:val="28"/>
          <w:szCs w:val="28"/>
        </w:rPr>
        <w:t xml:space="preserve"> И.С.</w:t>
      </w:r>
      <w:r w:rsidRPr="005634CC">
        <w:rPr>
          <w:sz w:val="28"/>
          <w:szCs w:val="28"/>
        </w:rPr>
        <w:t xml:space="preserve"> </w:t>
      </w:r>
      <w:r w:rsidRPr="005634CC">
        <w:rPr>
          <w:i/>
          <w:sz w:val="28"/>
          <w:szCs w:val="28"/>
        </w:rPr>
        <w:t>– уполномоченный при Губернаторе Архангельской области по защите прав предпринимателей.</w:t>
      </w:r>
    </w:p>
    <w:p w:rsidR="00DF5F1C" w:rsidRPr="005634CC" w:rsidRDefault="00DF5F1C" w:rsidP="00DF5F1C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 w:rsidRPr="005634CC">
        <w:rPr>
          <w:i/>
          <w:sz w:val="28"/>
          <w:szCs w:val="28"/>
        </w:rPr>
        <w:t xml:space="preserve">Представитель </w:t>
      </w:r>
      <w:r>
        <w:rPr>
          <w:i/>
          <w:sz w:val="28"/>
          <w:szCs w:val="28"/>
        </w:rPr>
        <w:t xml:space="preserve">Управления </w:t>
      </w:r>
      <w:proofErr w:type="spellStart"/>
      <w:r>
        <w:rPr>
          <w:i/>
          <w:sz w:val="28"/>
          <w:szCs w:val="28"/>
        </w:rPr>
        <w:t>Роспотребнадзора</w:t>
      </w:r>
      <w:proofErr w:type="spellEnd"/>
      <w:r>
        <w:rPr>
          <w:i/>
          <w:sz w:val="28"/>
          <w:szCs w:val="28"/>
        </w:rPr>
        <w:t xml:space="preserve"> по Архангельской области и НАО</w:t>
      </w:r>
      <w:r w:rsidRPr="005634CC">
        <w:rPr>
          <w:i/>
          <w:sz w:val="28"/>
          <w:szCs w:val="28"/>
        </w:rPr>
        <w:t>.</w:t>
      </w:r>
    </w:p>
    <w:p w:rsidR="003B7636" w:rsidRPr="005634CC" w:rsidRDefault="003B7636" w:rsidP="003B7636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 w:rsidRPr="005634CC">
        <w:rPr>
          <w:i/>
          <w:sz w:val="28"/>
          <w:szCs w:val="28"/>
        </w:rPr>
        <w:t>Представитель ООО «</w:t>
      </w:r>
      <w:proofErr w:type="spellStart"/>
      <w:r w:rsidRPr="005634CC">
        <w:rPr>
          <w:i/>
          <w:sz w:val="28"/>
          <w:szCs w:val="28"/>
        </w:rPr>
        <w:t>ЭкоИнтегратор</w:t>
      </w:r>
      <w:proofErr w:type="spellEnd"/>
      <w:r w:rsidRPr="005634CC">
        <w:rPr>
          <w:i/>
          <w:sz w:val="28"/>
          <w:szCs w:val="28"/>
        </w:rPr>
        <w:t>» (предварительно).</w:t>
      </w:r>
    </w:p>
    <w:p w:rsidR="003B7636" w:rsidRDefault="003B7636" w:rsidP="003B7636">
      <w:pPr>
        <w:pStyle w:val="2"/>
        <w:spacing w:before="0" w:beforeAutospacing="0" w:after="0" w:afterAutospacing="0" w:line="276" w:lineRule="auto"/>
        <w:ind w:firstLine="709"/>
        <w:jc w:val="both"/>
        <w:rPr>
          <w:b w:val="0"/>
          <w:i/>
          <w:sz w:val="28"/>
          <w:szCs w:val="28"/>
        </w:rPr>
      </w:pPr>
    </w:p>
    <w:p w:rsidR="003B7636" w:rsidRDefault="003B7636" w:rsidP="003B7636">
      <w:pPr>
        <w:pStyle w:val="2"/>
        <w:spacing w:before="0" w:beforeAutospacing="0" w:after="0" w:afterAutospacing="0" w:line="276" w:lineRule="auto"/>
        <w:ind w:firstLine="709"/>
        <w:jc w:val="both"/>
        <w:rPr>
          <w:b w:val="0"/>
          <w:i/>
          <w:sz w:val="28"/>
          <w:szCs w:val="28"/>
        </w:rPr>
      </w:pPr>
    </w:p>
    <w:p w:rsidR="003B7636" w:rsidRDefault="003B7636" w:rsidP="003B7636">
      <w:pPr>
        <w:pStyle w:val="2"/>
        <w:spacing w:before="0" w:beforeAutospacing="0" w:after="0" w:afterAutospacing="0" w:line="276" w:lineRule="auto"/>
        <w:ind w:firstLine="709"/>
        <w:jc w:val="both"/>
        <w:rPr>
          <w:b w:val="0"/>
          <w:i/>
          <w:sz w:val="28"/>
          <w:szCs w:val="28"/>
        </w:rPr>
      </w:pPr>
    </w:p>
    <w:p w:rsidR="003B7636" w:rsidRDefault="003B7636" w:rsidP="003B7636">
      <w:pPr>
        <w:pStyle w:val="2"/>
        <w:spacing w:before="0" w:beforeAutospacing="0" w:after="0" w:afterAutospacing="0" w:line="276" w:lineRule="auto"/>
        <w:ind w:firstLine="709"/>
        <w:jc w:val="both"/>
        <w:rPr>
          <w:b w:val="0"/>
          <w:i/>
          <w:sz w:val="28"/>
          <w:szCs w:val="28"/>
        </w:rPr>
      </w:pPr>
    </w:p>
    <w:p w:rsidR="003B7636" w:rsidRDefault="003B7636" w:rsidP="003B7636">
      <w:pPr>
        <w:pStyle w:val="2"/>
        <w:spacing w:before="0" w:beforeAutospacing="0" w:after="0" w:afterAutospacing="0" w:line="276" w:lineRule="auto"/>
        <w:ind w:firstLine="709"/>
        <w:jc w:val="both"/>
        <w:rPr>
          <w:b w:val="0"/>
          <w:i/>
          <w:sz w:val="28"/>
          <w:szCs w:val="28"/>
        </w:rPr>
      </w:pPr>
    </w:p>
    <w:p w:rsidR="003B7636" w:rsidRDefault="003B7636" w:rsidP="003B7636">
      <w:pPr>
        <w:pStyle w:val="2"/>
        <w:spacing w:before="0" w:beforeAutospacing="0" w:after="0" w:afterAutospacing="0" w:line="276" w:lineRule="auto"/>
        <w:ind w:firstLine="709"/>
        <w:jc w:val="both"/>
        <w:rPr>
          <w:b w:val="0"/>
          <w:i/>
          <w:sz w:val="28"/>
          <w:szCs w:val="28"/>
        </w:rPr>
      </w:pPr>
    </w:p>
    <w:p w:rsidR="003B7636" w:rsidRDefault="003B7636" w:rsidP="003B7636">
      <w:pPr>
        <w:pStyle w:val="2"/>
        <w:spacing w:before="0" w:beforeAutospacing="0" w:after="0" w:afterAutospacing="0" w:line="276" w:lineRule="auto"/>
        <w:ind w:firstLine="709"/>
        <w:jc w:val="both"/>
        <w:rPr>
          <w:b w:val="0"/>
          <w:i/>
          <w:sz w:val="28"/>
          <w:szCs w:val="28"/>
        </w:rPr>
      </w:pPr>
    </w:p>
    <w:sectPr w:rsidR="003B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0D7E"/>
    <w:multiLevelType w:val="multilevel"/>
    <w:tmpl w:val="8F64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95DB9"/>
    <w:multiLevelType w:val="multilevel"/>
    <w:tmpl w:val="74E4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36"/>
    <w:rsid w:val="00126C54"/>
    <w:rsid w:val="002C0F4C"/>
    <w:rsid w:val="003B7636"/>
    <w:rsid w:val="00475B0E"/>
    <w:rsid w:val="00BF0873"/>
    <w:rsid w:val="00D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B7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6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3B7636"/>
    <w:rPr>
      <w:color w:val="0000FF"/>
      <w:u w:val="single"/>
    </w:rPr>
  </w:style>
  <w:style w:type="character" w:styleId="a4">
    <w:name w:val="Strong"/>
    <w:uiPriority w:val="22"/>
    <w:qFormat/>
    <w:rsid w:val="003B7636"/>
    <w:rPr>
      <w:b/>
      <w:bCs/>
    </w:rPr>
  </w:style>
  <w:style w:type="character" w:customStyle="1" w:styleId="conference-maintitle">
    <w:name w:val="conference-main__title"/>
    <w:rsid w:val="003B7636"/>
  </w:style>
  <w:style w:type="paragraph" w:customStyle="1" w:styleId="ql-indent-1">
    <w:name w:val="ql-indent-1"/>
    <w:basedOn w:val="a"/>
    <w:rsid w:val="003B763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B7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6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3B7636"/>
    <w:rPr>
      <w:color w:val="0000FF"/>
      <w:u w:val="single"/>
    </w:rPr>
  </w:style>
  <w:style w:type="character" w:styleId="a4">
    <w:name w:val="Strong"/>
    <w:uiPriority w:val="22"/>
    <w:qFormat/>
    <w:rsid w:val="003B7636"/>
    <w:rPr>
      <w:b/>
      <w:bCs/>
    </w:rPr>
  </w:style>
  <w:style w:type="character" w:customStyle="1" w:styleId="conference-maintitle">
    <w:name w:val="conference-main__title"/>
    <w:rsid w:val="003B7636"/>
  </w:style>
  <w:style w:type="paragraph" w:customStyle="1" w:styleId="ql-indent-1">
    <w:name w:val="ql-indent-1"/>
    <w:basedOn w:val="a"/>
    <w:rsid w:val="003B76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 Михаил Евгеньевич</dc:creator>
  <cp:lastModifiedBy>Бадеева Дарья Дмитриевна</cp:lastModifiedBy>
  <cp:revision>2</cp:revision>
  <dcterms:created xsi:type="dcterms:W3CDTF">2022-12-20T06:31:00Z</dcterms:created>
  <dcterms:modified xsi:type="dcterms:W3CDTF">2022-12-20T06:31:00Z</dcterms:modified>
</cp:coreProperties>
</file>