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99" w:rsidRDefault="00067499" w:rsidP="00D02E3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02E30" w:rsidRPr="00D02E30" w:rsidRDefault="00D02E30" w:rsidP="00D02E30">
      <w:pPr>
        <w:jc w:val="right"/>
        <w:rPr>
          <w:rFonts w:ascii="Times New Roman" w:hAnsi="Times New Roman" w:cs="Times New Roman"/>
          <w:sz w:val="26"/>
          <w:szCs w:val="26"/>
        </w:rPr>
      </w:pPr>
      <w:r w:rsidRPr="00D02E30">
        <w:rPr>
          <w:rFonts w:ascii="Times New Roman" w:hAnsi="Times New Roman" w:cs="Times New Roman"/>
          <w:sz w:val="26"/>
          <w:szCs w:val="26"/>
        </w:rPr>
        <w:t xml:space="preserve">Приложение к письму от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02E30">
        <w:rPr>
          <w:rFonts w:ascii="Times New Roman" w:hAnsi="Times New Roman" w:cs="Times New Roman"/>
          <w:sz w:val="26"/>
          <w:szCs w:val="26"/>
        </w:rPr>
        <w:t>_______№______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67499" w:rsidRDefault="00067499" w:rsidP="00B16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499" w:rsidRDefault="00B1604B" w:rsidP="00067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067499">
        <w:rPr>
          <w:rFonts w:ascii="Times New Roman" w:hAnsi="Times New Roman" w:cs="Times New Roman"/>
          <w:sz w:val="28"/>
          <w:szCs w:val="28"/>
        </w:rPr>
        <w:t>о</w:t>
      </w:r>
      <w:r w:rsidRPr="00B1604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067499">
        <w:rPr>
          <w:rFonts w:ascii="Times New Roman" w:hAnsi="Times New Roman" w:cs="Times New Roman"/>
          <w:sz w:val="28"/>
          <w:szCs w:val="28"/>
        </w:rPr>
        <w:t>и</w:t>
      </w:r>
      <w:r w:rsidRPr="00B1604B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</w:t>
      </w:r>
    </w:p>
    <w:p w:rsidR="00D02E30" w:rsidRDefault="00067499" w:rsidP="00067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04B" w:rsidRPr="00B1604B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 w:rsidR="00557B56">
        <w:rPr>
          <w:rFonts w:ascii="Times New Roman" w:hAnsi="Times New Roman" w:cs="Times New Roman"/>
          <w:sz w:val="28"/>
          <w:szCs w:val="28"/>
        </w:rPr>
        <w:t xml:space="preserve"> на 2024 год</w:t>
      </w:r>
      <w:bookmarkStart w:id="0" w:name="_GoBack"/>
      <w:bookmarkEnd w:id="0"/>
    </w:p>
    <w:p w:rsidR="00B1604B" w:rsidRPr="00D02E30" w:rsidRDefault="00B1604B" w:rsidP="00B16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3306"/>
      </w:tblGrid>
      <w:tr w:rsidR="00D02E30" w:rsidRPr="00D02E30" w:rsidTr="00D02E30">
        <w:trPr>
          <w:trHeight w:val="2562"/>
        </w:trPr>
        <w:tc>
          <w:tcPr>
            <w:tcW w:w="2957" w:type="dxa"/>
            <w:vAlign w:val="center"/>
          </w:tcPr>
          <w:p w:rsidR="00D02E30" w:rsidRPr="007959E9" w:rsidRDefault="00D02E30" w:rsidP="00D02E30">
            <w:pPr>
              <w:jc w:val="center"/>
              <w:rPr>
                <w:rFonts w:ascii="Times New Roman" w:hAnsi="Times New Roman" w:cs="Times New Roman"/>
              </w:rPr>
            </w:pPr>
            <w:r w:rsidRPr="007959E9">
              <w:rPr>
                <w:rFonts w:ascii="Times New Roman" w:hAnsi="Times New Roman" w:cs="Times New Roman"/>
                <w:szCs w:val="28"/>
              </w:rPr>
              <w:t xml:space="preserve">Реквизиты правового акта (вид и наименование правового акта, дата принятия и вступления его </w:t>
            </w:r>
            <w:r w:rsidR="00306403">
              <w:rPr>
                <w:rFonts w:ascii="Times New Roman" w:hAnsi="Times New Roman" w:cs="Times New Roman"/>
                <w:szCs w:val="28"/>
              </w:rPr>
              <w:br/>
            </w:r>
            <w:r w:rsidRPr="007959E9">
              <w:rPr>
                <w:rFonts w:ascii="Times New Roman" w:hAnsi="Times New Roman" w:cs="Times New Roman"/>
                <w:szCs w:val="28"/>
              </w:rPr>
              <w:t>в силу, номер, редакция)</w:t>
            </w:r>
          </w:p>
        </w:tc>
        <w:tc>
          <w:tcPr>
            <w:tcW w:w="2957" w:type="dxa"/>
            <w:vAlign w:val="center"/>
          </w:tcPr>
          <w:p w:rsidR="00B1604B" w:rsidRDefault="00D02E30" w:rsidP="004B68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959E9">
              <w:rPr>
                <w:rFonts w:ascii="Times New Roman" w:hAnsi="Times New Roman" w:cs="Times New Roman"/>
                <w:szCs w:val="28"/>
              </w:rPr>
              <w:t xml:space="preserve">Мотивированное обоснование наличия </w:t>
            </w:r>
          </w:p>
          <w:p w:rsidR="00D02E30" w:rsidRPr="007959E9" w:rsidRDefault="00D02E30" w:rsidP="004B684A">
            <w:pPr>
              <w:jc w:val="center"/>
              <w:rPr>
                <w:rFonts w:ascii="Times New Roman" w:hAnsi="Times New Roman" w:cs="Times New Roman"/>
              </w:rPr>
            </w:pPr>
            <w:r w:rsidRPr="007959E9">
              <w:rPr>
                <w:rFonts w:ascii="Times New Roman" w:hAnsi="Times New Roman" w:cs="Times New Roman"/>
                <w:szCs w:val="28"/>
              </w:rPr>
              <w:t>в правовом акте положений, необоснованно затрудняющих осуществление предпринимательской</w:t>
            </w:r>
            <w:r w:rsidR="004B684A">
              <w:rPr>
                <w:rFonts w:ascii="Times New Roman" w:hAnsi="Times New Roman" w:cs="Times New Roman"/>
                <w:szCs w:val="28"/>
              </w:rPr>
              <w:t>,</w:t>
            </w:r>
            <w:r w:rsidRPr="007959E9">
              <w:rPr>
                <w:rFonts w:ascii="Times New Roman" w:hAnsi="Times New Roman" w:cs="Times New Roman"/>
                <w:szCs w:val="28"/>
              </w:rPr>
              <w:t xml:space="preserve"> инвестиционной </w:t>
            </w:r>
            <w:r w:rsidR="004B684A">
              <w:rPr>
                <w:rFonts w:ascii="Times New Roman" w:hAnsi="Times New Roman" w:cs="Times New Roman"/>
                <w:szCs w:val="28"/>
              </w:rPr>
              <w:t xml:space="preserve">и иной экономической </w:t>
            </w:r>
            <w:r w:rsidRPr="007959E9">
              <w:rPr>
                <w:rFonts w:ascii="Times New Roman" w:hAnsi="Times New Roman" w:cs="Times New Roman"/>
                <w:szCs w:val="28"/>
              </w:rPr>
              <w:t>деятельности</w:t>
            </w:r>
          </w:p>
        </w:tc>
        <w:tc>
          <w:tcPr>
            <w:tcW w:w="2957" w:type="dxa"/>
            <w:vAlign w:val="center"/>
          </w:tcPr>
          <w:p w:rsidR="00B1604B" w:rsidRDefault="00D02E30" w:rsidP="00B160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959E9">
              <w:rPr>
                <w:rFonts w:ascii="Times New Roman" w:hAnsi="Times New Roman" w:cs="Times New Roman"/>
                <w:szCs w:val="28"/>
              </w:rPr>
              <w:t>Информаци</w:t>
            </w:r>
            <w:r w:rsidR="00B1604B">
              <w:rPr>
                <w:rFonts w:ascii="Times New Roman" w:hAnsi="Times New Roman" w:cs="Times New Roman"/>
                <w:szCs w:val="28"/>
              </w:rPr>
              <w:t>я</w:t>
            </w:r>
          </w:p>
          <w:p w:rsidR="00D02E30" w:rsidRPr="007959E9" w:rsidRDefault="00D02E30" w:rsidP="00B1604B">
            <w:pPr>
              <w:jc w:val="center"/>
              <w:rPr>
                <w:rFonts w:ascii="Times New Roman" w:hAnsi="Times New Roman" w:cs="Times New Roman"/>
              </w:rPr>
            </w:pPr>
            <w:r w:rsidRPr="007959E9">
              <w:rPr>
                <w:rFonts w:ascii="Times New Roman" w:hAnsi="Times New Roman" w:cs="Times New Roman"/>
                <w:szCs w:val="28"/>
              </w:rPr>
              <w:t xml:space="preserve"> о потенциальных участниках публичных консультаций</w:t>
            </w:r>
          </w:p>
        </w:tc>
        <w:tc>
          <w:tcPr>
            <w:tcW w:w="2957" w:type="dxa"/>
            <w:vAlign w:val="center"/>
          </w:tcPr>
          <w:p w:rsidR="00D02E30" w:rsidRPr="007959E9" w:rsidRDefault="00D02E30" w:rsidP="00D02E30">
            <w:pPr>
              <w:jc w:val="center"/>
              <w:rPr>
                <w:rFonts w:ascii="Times New Roman" w:hAnsi="Times New Roman" w:cs="Times New Roman"/>
              </w:rPr>
            </w:pPr>
            <w:r w:rsidRPr="007959E9">
              <w:rPr>
                <w:rFonts w:ascii="Times New Roman" w:hAnsi="Times New Roman" w:cs="Times New Roman"/>
                <w:szCs w:val="28"/>
              </w:rPr>
              <w:t>Наименование заявителя</w:t>
            </w:r>
          </w:p>
        </w:tc>
        <w:tc>
          <w:tcPr>
            <w:tcW w:w="3306" w:type="dxa"/>
            <w:vAlign w:val="center"/>
          </w:tcPr>
          <w:p w:rsidR="00D02E30" w:rsidRPr="007959E9" w:rsidRDefault="00D02E30" w:rsidP="00D02E30">
            <w:pPr>
              <w:jc w:val="center"/>
              <w:rPr>
                <w:rFonts w:ascii="Times New Roman" w:hAnsi="Times New Roman" w:cs="Times New Roman"/>
              </w:rPr>
            </w:pPr>
            <w:r w:rsidRPr="007959E9">
              <w:rPr>
                <w:rFonts w:ascii="Times New Roman" w:hAnsi="Times New Roman" w:cs="Times New Roman"/>
                <w:szCs w:val="28"/>
              </w:rPr>
              <w:t xml:space="preserve">Данные о заявителе </w:t>
            </w:r>
            <w:r w:rsidR="007959E9">
              <w:rPr>
                <w:rFonts w:ascii="Times New Roman" w:hAnsi="Times New Roman" w:cs="Times New Roman"/>
                <w:szCs w:val="28"/>
              </w:rPr>
              <w:br/>
            </w:r>
            <w:r w:rsidRPr="007959E9">
              <w:rPr>
                <w:rFonts w:ascii="Times New Roman" w:hAnsi="Times New Roman" w:cs="Times New Roman"/>
                <w:szCs w:val="28"/>
              </w:rPr>
              <w:t>(почтовый адрес, адрес электронной почты, контактный телефон)</w:t>
            </w:r>
          </w:p>
        </w:tc>
      </w:tr>
      <w:tr w:rsidR="00D02E30" w:rsidRPr="00D02E30" w:rsidTr="00D02E30">
        <w:tc>
          <w:tcPr>
            <w:tcW w:w="2957" w:type="dxa"/>
          </w:tcPr>
          <w:p w:rsidR="00D02E30" w:rsidRPr="00D02E30" w:rsidRDefault="00D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02E30" w:rsidRPr="00D02E30" w:rsidRDefault="00D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02E30" w:rsidRPr="00D02E30" w:rsidRDefault="00D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02E30" w:rsidRPr="00D02E30" w:rsidRDefault="00D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D02E30" w:rsidRPr="00D02E30" w:rsidRDefault="00D02E30">
            <w:pPr>
              <w:rPr>
                <w:rFonts w:ascii="Times New Roman" w:hAnsi="Times New Roman" w:cs="Times New Roman"/>
              </w:rPr>
            </w:pPr>
          </w:p>
        </w:tc>
      </w:tr>
    </w:tbl>
    <w:p w:rsidR="00487C36" w:rsidRDefault="00487C36" w:rsidP="00D02E30"/>
    <w:sectPr w:rsidR="00487C36" w:rsidSect="00067499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F" w:rsidRDefault="0062250F" w:rsidP="00D02E30">
      <w:pPr>
        <w:spacing w:after="0" w:line="240" w:lineRule="auto"/>
      </w:pPr>
      <w:r>
        <w:separator/>
      </w:r>
    </w:p>
  </w:endnote>
  <w:endnote w:type="continuationSeparator" w:id="0">
    <w:p w:rsidR="0062250F" w:rsidRDefault="0062250F" w:rsidP="00D0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F" w:rsidRDefault="0062250F" w:rsidP="00D02E30">
      <w:pPr>
        <w:spacing w:after="0" w:line="240" w:lineRule="auto"/>
      </w:pPr>
      <w:r>
        <w:separator/>
      </w:r>
    </w:p>
  </w:footnote>
  <w:footnote w:type="continuationSeparator" w:id="0">
    <w:p w:rsidR="0062250F" w:rsidRDefault="0062250F" w:rsidP="00D02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B0"/>
    <w:rsid w:val="000223FF"/>
    <w:rsid w:val="00067499"/>
    <w:rsid w:val="00306403"/>
    <w:rsid w:val="00487C36"/>
    <w:rsid w:val="004A074D"/>
    <w:rsid w:val="004B684A"/>
    <w:rsid w:val="004E578F"/>
    <w:rsid w:val="00557B56"/>
    <w:rsid w:val="0062250F"/>
    <w:rsid w:val="007959E9"/>
    <w:rsid w:val="00946661"/>
    <w:rsid w:val="009B11B0"/>
    <w:rsid w:val="009F48E6"/>
    <w:rsid w:val="00B1604B"/>
    <w:rsid w:val="00B30A40"/>
    <w:rsid w:val="00D02E30"/>
    <w:rsid w:val="00E3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E30"/>
  </w:style>
  <w:style w:type="paragraph" w:styleId="a6">
    <w:name w:val="footer"/>
    <w:basedOn w:val="a"/>
    <w:link w:val="a7"/>
    <w:uiPriority w:val="99"/>
    <w:unhideWhenUsed/>
    <w:rsid w:val="00D0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E30"/>
  </w:style>
  <w:style w:type="paragraph" w:styleId="a6">
    <w:name w:val="footer"/>
    <w:basedOn w:val="a"/>
    <w:link w:val="a7"/>
    <w:uiPriority w:val="99"/>
    <w:unhideWhenUsed/>
    <w:rsid w:val="00D0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Пудогина</dc:creator>
  <cp:keywords/>
  <dc:description/>
  <cp:lastModifiedBy>Ольга Олеговна Пудогина</cp:lastModifiedBy>
  <cp:revision>12</cp:revision>
  <cp:lastPrinted>2022-11-18T10:28:00Z</cp:lastPrinted>
  <dcterms:created xsi:type="dcterms:W3CDTF">2020-11-19T12:00:00Z</dcterms:created>
  <dcterms:modified xsi:type="dcterms:W3CDTF">2023-10-25T06:27:00Z</dcterms:modified>
</cp:coreProperties>
</file>